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724C" w14:textId="77777777" w:rsidR="00A4073B" w:rsidRPr="00316186" w:rsidRDefault="00A4073B" w:rsidP="00E90227">
      <w:pPr>
        <w:pStyle w:val="Cuerpo"/>
        <w:rPr>
          <w:rStyle w:val="Ninguno"/>
          <w:rFonts w:ascii="Karla Regular Bold" w:hAnsi="Karla Regular Bold" w:hint="eastAsia"/>
          <w:b/>
          <w:bCs/>
          <w:sz w:val="19"/>
          <w:szCs w:val="19"/>
          <w:shd w:val="clear" w:color="auto" w:fill="C0CE2F"/>
        </w:rPr>
      </w:pPr>
    </w:p>
    <w:p w14:paraId="5112A919" w14:textId="77777777" w:rsidR="00A4073B" w:rsidRPr="00316186" w:rsidRDefault="00A4073B" w:rsidP="00E90227">
      <w:pPr>
        <w:pStyle w:val="Cuerpo"/>
        <w:rPr>
          <w:rStyle w:val="Ninguno"/>
          <w:rFonts w:ascii="Karla" w:hAnsi="Karla"/>
          <w:b/>
          <w:bCs/>
          <w:sz w:val="24"/>
          <w:szCs w:val="24"/>
          <w:shd w:val="clear" w:color="auto" w:fill="C0CE2F"/>
        </w:rPr>
      </w:pPr>
      <w:r w:rsidRPr="00316186">
        <w:rPr>
          <w:rStyle w:val="Ninguno"/>
          <w:rFonts w:ascii="Karla" w:hAnsi="Karla"/>
          <w:b/>
          <w:bCs/>
          <w:sz w:val="24"/>
          <w:szCs w:val="24"/>
          <w:shd w:val="clear" w:color="auto" w:fill="C0CE2F"/>
        </w:rPr>
        <w:t>HOJA DE SUGERENCIAS Y RECLAMACIONES</w:t>
      </w:r>
    </w:p>
    <w:p w14:paraId="07CFEC9A" w14:textId="189916DF" w:rsidR="00A94660" w:rsidRPr="00316186" w:rsidRDefault="00A4073B" w:rsidP="00E90227">
      <w:pPr>
        <w:pStyle w:val="Cuerpo"/>
        <w:rPr>
          <w:rFonts w:ascii="Karla" w:hAnsi="Karla" w:cs="Arial"/>
          <w:b/>
          <w:bCs/>
          <w:sz w:val="19"/>
          <w:szCs w:val="19"/>
        </w:rPr>
      </w:pPr>
      <w:r w:rsidRPr="00316186">
        <w:rPr>
          <w:rFonts w:ascii="Karla" w:hAnsi="Karla" w:cs="Arial"/>
          <w:b/>
          <w:bCs/>
          <w:sz w:val="19"/>
          <w:szCs w:val="19"/>
        </w:rPr>
        <w:t>EVENTO:</w:t>
      </w:r>
    </w:p>
    <w:tbl>
      <w:tblPr>
        <w:tblStyle w:val="Tablaconcuadrcula"/>
        <w:tblW w:w="10062" w:type="dxa"/>
        <w:tblLayout w:type="fixed"/>
        <w:tblLook w:val="04A0" w:firstRow="1" w:lastRow="0" w:firstColumn="1" w:lastColumn="0" w:noHBand="0" w:noVBand="1"/>
      </w:tblPr>
      <w:tblGrid>
        <w:gridCol w:w="2265"/>
        <w:gridCol w:w="709"/>
        <w:gridCol w:w="1701"/>
        <w:gridCol w:w="1276"/>
        <w:gridCol w:w="4111"/>
      </w:tblGrid>
      <w:tr w:rsidR="00E90227" w:rsidRPr="00316186" w14:paraId="7163B76D" w14:textId="77777777" w:rsidTr="00E90227">
        <w:trPr>
          <w:trHeight w:val="510"/>
        </w:trPr>
        <w:tc>
          <w:tcPr>
            <w:tcW w:w="10062" w:type="dxa"/>
            <w:gridSpan w:val="5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FFFFFF" w:themeColor="background1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9642170" w14:textId="336965C1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b/>
                <w:bCs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b/>
                <w:bCs/>
                <w:sz w:val="19"/>
                <w:szCs w:val="19"/>
              </w:rPr>
              <w:t>DATOS DEL INTERESADO (*)</w:t>
            </w:r>
          </w:p>
        </w:tc>
      </w:tr>
      <w:tr w:rsidR="00E90227" w:rsidRPr="00316186" w14:paraId="6F397857" w14:textId="77777777" w:rsidTr="00E90227">
        <w:trPr>
          <w:trHeight w:val="510"/>
        </w:trPr>
        <w:tc>
          <w:tcPr>
            <w:tcW w:w="2265" w:type="dxa"/>
            <w:tcBorders>
              <w:top w:val="single" w:sz="2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980C676" w14:textId="1198B478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b/>
                <w:bCs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 xml:space="preserve">NIF: </w:t>
            </w:r>
          </w:p>
        </w:tc>
        <w:tc>
          <w:tcPr>
            <w:tcW w:w="7797" w:type="dxa"/>
            <w:gridSpan w:val="4"/>
            <w:tcBorders>
              <w:top w:val="single" w:sz="2" w:space="0" w:color="F2F2F2" w:themeColor="background1" w:themeShade="F2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4EBA583" w14:textId="38480247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NOMBRE/ RAZÓN SOCIAL:</w:t>
            </w:r>
          </w:p>
        </w:tc>
      </w:tr>
      <w:tr w:rsidR="00E90227" w:rsidRPr="00316186" w14:paraId="1CB9FD3F" w14:textId="77777777" w:rsidTr="00E90227">
        <w:trPr>
          <w:trHeight w:val="510"/>
        </w:trPr>
        <w:tc>
          <w:tcPr>
            <w:tcW w:w="4675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ACA9513" w14:textId="687BF36B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PRIMER APELLIDO:</w:t>
            </w:r>
          </w:p>
        </w:tc>
        <w:tc>
          <w:tcPr>
            <w:tcW w:w="538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9C24411" w14:textId="3873CDF4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SEGUNDO APELLIDO:</w:t>
            </w:r>
          </w:p>
        </w:tc>
      </w:tr>
      <w:tr w:rsidR="00E90227" w:rsidRPr="00316186" w14:paraId="3A149EB6" w14:textId="77777777" w:rsidTr="00E90227">
        <w:trPr>
          <w:trHeight w:val="510"/>
        </w:trPr>
        <w:tc>
          <w:tcPr>
            <w:tcW w:w="10062" w:type="dxa"/>
            <w:gridSpan w:val="5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5F81A45" w14:textId="6D972F83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DIRECCIÓN:</w:t>
            </w:r>
          </w:p>
        </w:tc>
      </w:tr>
      <w:tr w:rsidR="00E90227" w:rsidRPr="00316186" w14:paraId="156A8307" w14:textId="77777777" w:rsidTr="00E90227">
        <w:trPr>
          <w:trHeight w:val="510"/>
        </w:trPr>
        <w:tc>
          <w:tcPr>
            <w:tcW w:w="4675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4197732" w14:textId="405FE6E7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POBLACIÓN:</w:t>
            </w:r>
          </w:p>
        </w:tc>
        <w:tc>
          <w:tcPr>
            <w:tcW w:w="538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6898970" w14:textId="22B6C78A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MUNICIPIO:</w:t>
            </w:r>
          </w:p>
        </w:tc>
      </w:tr>
      <w:tr w:rsidR="00E90227" w:rsidRPr="00316186" w14:paraId="51828A63" w14:textId="77777777" w:rsidTr="00E90227">
        <w:trPr>
          <w:trHeight w:val="510"/>
        </w:trPr>
        <w:tc>
          <w:tcPr>
            <w:tcW w:w="2974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2316867" w14:textId="5315828E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PROVINCIA:</w:t>
            </w:r>
          </w:p>
        </w:tc>
        <w:tc>
          <w:tcPr>
            <w:tcW w:w="297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7F0E7C" w14:textId="57D558B9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ISLA:</w:t>
            </w:r>
          </w:p>
        </w:tc>
        <w:tc>
          <w:tcPr>
            <w:tcW w:w="411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F6785BD" w14:textId="65641546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PAÍS:</w:t>
            </w:r>
          </w:p>
        </w:tc>
      </w:tr>
      <w:tr w:rsidR="00E90227" w:rsidRPr="00316186" w14:paraId="15B51FF9" w14:textId="77777777" w:rsidTr="00E90227">
        <w:trPr>
          <w:trHeight w:val="510"/>
        </w:trPr>
        <w:tc>
          <w:tcPr>
            <w:tcW w:w="2974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42F0A63" w14:textId="5D9020FE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C.P.:</w:t>
            </w:r>
          </w:p>
        </w:tc>
        <w:tc>
          <w:tcPr>
            <w:tcW w:w="297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BAE4957" w14:textId="293D14BC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TELÉFONO:</w:t>
            </w:r>
          </w:p>
        </w:tc>
        <w:tc>
          <w:tcPr>
            <w:tcW w:w="411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8404C1F" w14:textId="220EEF01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EMAIL:</w:t>
            </w:r>
          </w:p>
        </w:tc>
      </w:tr>
    </w:tbl>
    <w:p w14:paraId="440F2554" w14:textId="0EA5CC34" w:rsidR="00A4073B" w:rsidRPr="00316186" w:rsidRDefault="00A4073B" w:rsidP="00E90227">
      <w:pPr>
        <w:pStyle w:val="Cuerpo"/>
        <w:rPr>
          <w:rFonts w:ascii="Karla" w:hAnsi="Karla"/>
          <w:b/>
          <w:bCs/>
          <w:sz w:val="19"/>
          <w:szCs w:val="19"/>
          <w:shd w:val="clear" w:color="auto" w:fill="C0CE2F"/>
          <w:lang w:val="de-DE"/>
        </w:rPr>
      </w:pPr>
    </w:p>
    <w:tbl>
      <w:tblPr>
        <w:tblStyle w:val="Tablaconcuadrcula"/>
        <w:tblW w:w="10062" w:type="dxa"/>
        <w:tblLayout w:type="fixed"/>
        <w:tblLook w:val="04A0" w:firstRow="1" w:lastRow="0" w:firstColumn="1" w:lastColumn="0" w:noHBand="0" w:noVBand="1"/>
      </w:tblPr>
      <w:tblGrid>
        <w:gridCol w:w="2265"/>
        <w:gridCol w:w="2410"/>
        <w:gridCol w:w="5387"/>
      </w:tblGrid>
      <w:tr w:rsidR="00E90227" w:rsidRPr="00316186" w14:paraId="6BE0DC20" w14:textId="77777777" w:rsidTr="00E90227">
        <w:trPr>
          <w:trHeight w:val="510"/>
        </w:trPr>
        <w:tc>
          <w:tcPr>
            <w:tcW w:w="1006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FFFFFF" w:themeColor="background1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B9630F5" w14:textId="7883F73D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b/>
                <w:bCs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b/>
                <w:bCs/>
                <w:sz w:val="19"/>
                <w:szCs w:val="19"/>
              </w:rPr>
              <w:t>DATOS DEL REPRESENTANTE</w:t>
            </w:r>
          </w:p>
        </w:tc>
      </w:tr>
      <w:tr w:rsidR="00E90227" w:rsidRPr="00316186" w14:paraId="3C317C77" w14:textId="77777777" w:rsidTr="00E90227">
        <w:trPr>
          <w:trHeight w:val="510"/>
        </w:trPr>
        <w:tc>
          <w:tcPr>
            <w:tcW w:w="2265" w:type="dxa"/>
            <w:tcBorders>
              <w:top w:val="single" w:sz="2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C69AF83" w14:textId="77777777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b/>
                <w:bCs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 xml:space="preserve">NIF: </w:t>
            </w:r>
          </w:p>
        </w:tc>
        <w:tc>
          <w:tcPr>
            <w:tcW w:w="7797" w:type="dxa"/>
            <w:gridSpan w:val="2"/>
            <w:tcBorders>
              <w:top w:val="single" w:sz="2" w:space="0" w:color="F2F2F2" w:themeColor="background1" w:themeShade="F2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7F000A" w14:textId="79B0D8B1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NOMBRE:</w:t>
            </w:r>
          </w:p>
        </w:tc>
      </w:tr>
      <w:tr w:rsidR="00E90227" w:rsidRPr="00316186" w14:paraId="5C88A56F" w14:textId="77777777" w:rsidTr="00E90227">
        <w:trPr>
          <w:trHeight w:val="510"/>
        </w:trPr>
        <w:tc>
          <w:tcPr>
            <w:tcW w:w="4675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180AC62" w14:textId="77777777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PRIMER APELLIDO:</w:t>
            </w:r>
          </w:p>
        </w:tc>
        <w:tc>
          <w:tcPr>
            <w:tcW w:w="538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0620C8F" w14:textId="77777777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SEGUNDO APELLIDO:</w:t>
            </w:r>
          </w:p>
        </w:tc>
      </w:tr>
    </w:tbl>
    <w:p w14:paraId="0997B20C" w14:textId="48955F4F" w:rsidR="00A4073B" w:rsidRPr="00316186" w:rsidRDefault="00A4073B" w:rsidP="00E90227">
      <w:pPr>
        <w:pStyle w:val="Cuerpo"/>
        <w:rPr>
          <w:rFonts w:ascii="Karla" w:hAnsi="Karla"/>
          <w:b/>
          <w:bCs/>
          <w:sz w:val="19"/>
          <w:szCs w:val="19"/>
          <w:shd w:val="clear" w:color="auto" w:fill="C0CE2F"/>
          <w:lang w:val="de-DE"/>
        </w:rPr>
      </w:pPr>
    </w:p>
    <w:tbl>
      <w:tblPr>
        <w:tblStyle w:val="Tablaconcuadrcula"/>
        <w:tblW w:w="10062" w:type="dxa"/>
        <w:tblLayout w:type="fixed"/>
        <w:tblLook w:val="04A0" w:firstRow="1" w:lastRow="0" w:firstColumn="1" w:lastColumn="0" w:noHBand="0" w:noVBand="1"/>
      </w:tblPr>
      <w:tblGrid>
        <w:gridCol w:w="4675"/>
        <w:gridCol w:w="5387"/>
      </w:tblGrid>
      <w:tr w:rsidR="00E90227" w:rsidRPr="00316186" w14:paraId="0C59B2FB" w14:textId="77777777" w:rsidTr="00E90227">
        <w:trPr>
          <w:trHeight w:val="510"/>
        </w:trPr>
        <w:tc>
          <w:tcPr>
            <w:tcW w:w="1006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FFFFFF" w:themeColor="background1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C8A2FD3" w14:textId="6E2D368A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b/>
                <w:bCs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b/>
                <w:bCs/>
                <w:sz w:val="19"/>
                <w:szCs w:val="19"/>
              </w:rPr>
              <w:t>DATOS DE PRESENTACIÓN</w:t>
            </w:r>
          </w:p>
        </w:tc>
      </w:tr>
      <w:tr w:rsidR="00E90227" w:rsidRPr="00316186" w14:paraId="106753B4" w14:textId="77777777" w:rsidTr="00E90227">
        <w:trPr>
          <w:trHeight w:val="510"/>
        </w:trPr>
        <w:tc>
          <w:tcPr>
            <w:tcW w:w="10062" w:type="dxa"/>
            <w:gridSpan w:val="2"/>
            <w:tcBorders>
              <w:top w:val="single" w:sz="2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01AD4ED" w14:textId="0C2A10A2" w:rsidR="0042536F" w:rsidRPr="00316186" w:rsidRDefault="0042536F" w:rsidP="000A7BC5">
            <w:pPr>
              <w:keepNext/>
              <w:suppressAutoHyphens/>
              <w:autoSpaceDN w:val="0"/>
              <w:spacing w:after="160"/>
              <w:jc w:val="both"/>
              <w:textAlignment w:val="baseline"/>
              <w:rPr>
                <w:rStyle w:val="Ninguno"/>
                <w:rFonts w:ascii="Karla" w:eastAsia="Calibri" w:hAnsi="Karla" w:cs="Calibri"/>
                <w:color w:val="000000"/>
                <w:sz w:val="19"/>
                <w:szCs w:val="19"/>
                <w:lang w:val="es-ES" w:eastAsia="en-US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 xml:space="preserve">TIPO:       </w:t>
            </w:r>
            <w:sdt>
              <w:sdtPr>
                <w:rPr>
                  <w:rFonts w:ascii="Karla" w:eastAsia="Calibri" w:hAnsi="Karla" w:cs="Calibri"/>
                  <w:color w:val="000000"/>
                  <w:sz w:val="19"/>
                  <w:szCs w:val="19"/>
                  <w:lang w:eastAsia="en-US"/>
                </w:rPr>
                <w:id w:val="-69892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C5" w:rsidRPr="00316186">
                  <w:rPr>
                    <w:rFonts w:ascii="MS Gothic" w:eastAsia="MS Gothic" w:hAnsi="MS Gothic" w:cs="Calibri" w:hint="eastAsia"/>
                    <w:color w:val="000000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0A7BC5" w:rsidRPr="00316186">
              <w:rPr>
                <w:rFonts w:ascii="Karla" w:eastAsia="Calibri" w:hAnsi="Karla" w:cs="Calibri"/>
                <w:color w:val="000000"/>
                <w:sz w:val="19"/>
                <w:szCs w:val="19"/>
                <w:lang w:eastAsia="en-US"/>
              </w:rPr>
              <w:t xml:space="preserve">  </w:t>
            </w: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 xml:space="preserve">SUGERENCIA          </w:t>
            </w:r>
            <w:sdt>
              <w:sdtPr>
                <w:rPr>
                  <w:rFonts w:ascii="Karla" w:eastAsia="Calibri" w:hAnsi="Karla" w:cs="Calibri"/>
                  <w:color w:val="000000"/>
                  <w:sz w:val="19"/>
                  <w:szCs w:val="19"/>
                  <w:lang w:eastAsia="en-US"/>
                </w:rPr>
                <w:id w:val="56476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C5" w:rsidRPr="00316186">
                  <w:rPr>
                    <w:rFonts w:ascii="MS Gothic" w:eastAsia="MS Gothic" w:hAnsi="MS Gothic" w:cs="Calibri" w:hint="eastAsia"/>
                    <w:color w:val="000000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0A7BC5" w:rsidRPr="00316186">
              <w:rPr>
                <w:rFonts w:ascii="Karla" w:eastAsia="Calibri" w:hAnsi="Karla" w:cs="Calibri"/>
                <w:color w:val="000000"/>
                <w:sz w:val="19"/>
                <w:szCs w:val="19"/>
                <w:lang w:eastAsia="en-US"/>
              </w:rPr>
              <w:t xml:space="preserve">  </w:t>
            </w:r>
            <w:r w:rsidR="000A7BC5"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 xml:space="preserve">RECLAMACIÓN          </w:t>
            </w:r>
          </w:p>
        </w:tc>
      </w:tr>
      <w:tr w:rsidR="00E90227" w:rsidRPr="00316186" w14:paraId="72E21EC2" w14:textId="77777777" w:rsidTr="00E90227">
        <w:trPr>
          <w:trHeight w:val="510"/>
        </w:trPr>
        <w:tc>
          <w:tcPr>
            <w:tcW w:w="467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702DE6E" w14:textId="77777777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PRIMER APELLIDO:</w:t>
            </w:r>
          </w:p>
        </w:tc>
        <w:tc>
          <w:tcPr>
            <w:tcW w:w="538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1C0B15" w14:textId="77777777" w:rsidR="00A4073B" w:rsidRPr="00316186" w:rsidRDefault="00A4073B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>SEGUNDO APELLIDO:</w:t>
            </w:r>
          </w:p>
        </w:tc>
      </w:tr>
    </w:tbl>
    <w:p w14:paraId="2576290D" w14:textId="070FBC1C" w:rsidR="00A4073B" w:rsidRPr="00316186" w:rsidRDefault="00A4073B" w:rsidP="00E90227">
      <w:pPr>
        <w:pStyle w:val="Cuerpo"/>
        <w:rPr>
          <w:rFonts w:ascii="Karla" w:hAnsi="Karla"/>
          <w:b/>
          <w:bCs/>
          <w:sz w:val="19"/>
          <w:szCs w:val="19"/>
          <w:shd w:val="clear" w:color="auto" w:fill="C0CE2F"/>
          <w:lang w:val="de-DE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81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E90227" w:rsidRPr="00316186" w14:paraId="2ECBC185" w14:textId="77777777" w:rsidTr="00E90227">
        <w:trPr>
          <w:trHeight w:val="510"/>
        </w:trPr>
        <w:tc>
          <w:tcPr>
            <w:tcW w:w="1008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FFFFFF" w:themeColor="background1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D180D87" w14:textId="6A97B8FD" w:rsidR="0042536F" w:rsidRPr="00316186" w:rsidRDefault="0042536F" w:rsidP="00E90227">
            <w:pPr>
              <w:rPr>
                <w:rStyle w:val="Ninguno"/>
                <w:rFonts w:ascii="Karla" w:eastAsia="Karla Regular Bold" w:hAnsi="Karla" w:cs="Karla Regular Bold"/>
                <w:b/>
                <w:bCs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b/>
                <w:bCs/>
                <w:sz w:val="19"/>
                <w:szCs w:val="19"/>
              </w:rPr>
              <w:t>CONTENIDO</w:t>
            </w:r>
          </w:p>
        </w:tc>
      </w:tr>
      <w:tr w:rsidR="00E90227" w:rsidRPr="00316186" w14:paraId="7D14CD5B" w14:textId="77777777" w:rsidTr="00E90227">
        <w:trPr>
          <w:trHeight w:val="510"/>
        </w:trPr>
        <w:tc>
          <w:tcPr>
            <w:tcW w:w="10081" w:type="dxa"/>
            <w:tcBorders>
              <w:top w:val="single" w:sz="2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AC10688" w14:textId="520AAA72" w:rsidR="0042536F" w:rsidRPr="00316186" w:rsidRDefault="0042536F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  <w:r w:rsidRPr="00316186"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  <w:t xml:space="preserve"> </w:t>
            </w:r>
          </w:p>
          <w:p w14:paraId="2F0ABCDB" w14:textId="49FBDE85" w:rsidR="0042536F" w:rsidRPr="00316186" w:rsidRDefault="0042536F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</w:p>
          <w:p w14:paraId="5E9480A9" w14:textId="0218C644" w:rsidR="0042536F" w:rsidRPr="00316186" w:rsidRDefault="0042536F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</w:p>
          <w:p w14:paraId="0B7ABD47" w14:textId="7EBC0477" w:rsidR="0042536F" w:rsidRPr="00316186" w:rsidRDefault="0042536F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</w:p>
          <w:p w14:paraId="0E04387E" w14:textId="52F7FA49" w:rsidR="0042536F" w:rsidRPr="00316186" w:rsidRDefault="0042536F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</w:p>
          <w:p w14:paraId="0E49AB6C" w14:textId="3B420D1A" w:rsidR="0042536F" w:rsidRPr="00316186" w:rsidRDefault="0042536F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</w:p>
          <w:p w14:paraId="6FFD6121" w14:textId="77777777" w:rsidR="0042536F" w:rsidRPr="00316186" w:rsidRDefault="0042536F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</w:p>
          <w:p w14:paraId="4BB96EB0" w14:textId="77777777" w:rsidR="0042536F" w:rsidRPr="00316186" w:rsidRDefault="0042536F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</w:p>
          <w:p w14:paraId="59CBDE1C" w14:textId="2A244009" w:rsidR="0042536F" w:rsidRPr="00316186" w:rsidRDefault="0042536F" w:rsidP="00E90227">
            <w:pPr>
              <w:rPr>
                <w:rStyle w:val="Ninguno"/>
                <w:rFonts w:ascii="Karla" w:eastAsia="Karla Regular Bold" w:hAnsi="Karla" w:cs="Karla Regular Bold"/>
                <w:sz w:val="19"/>
                <w:szCs w:val="19"/>
              </w:rPr>
            </w:pPr>
          </w:p>
        </w:tc>
      </w:tr>
    </w:tbl>
    <w:p w14:paraId="35476B49" w14:textId="77777777" w:rsidR="000A7BC5" w:rsidRPr="00316186" w:rsidRDefault="00E90227" w:rsidP="000A7BC5">
      <w:pPr>
        <w:rPr>
          <w:rFonts w:ascii="Calibri" w:eastAsia="Calibri" w:hAnsi="Calibri" w:cs="Calibri"/>
          <w:sz w:val="15"/>
          <w:szCs w:val="15"/>
          <w:lang w:eastAsia="en-US"/>
        </w:rPr>
      </w:pPr>
      <w:r w:rsidRPr="00316186">
        <w:rPr>
          <w:rFonts w:ascii="Calibri" w:eastAsia="Calibri" w:hAnsi="Calibri" w:cs="Calibri"/>
          <w:sz w:val="19"/>
          <w:szCs w:val="19"/>
          <w:lang w:eastAsia="en-US"/>
        </w:rPr>
        <w:br w:type="textWrapping" w:clear="all"/>
      </w:r>
      <w:r w:rsidR="000A7BC5" w:rsidRPr="00316186">
        <w:rPr>
          <w:rFonts w:ascii="Calibri" w:eastAsia="Calibri" w:hAnsi="Calibri" w:cs="Calibri"/>
          <w:sz w:val="15"/>
          <w:szCs w:val="15"/>
          <w:lang w:eastAsia="en-US"/>
        </w:rPr>
        <w:t>(*) Campos obligatorios. La ausencia de estos datos impedirá la tramitación de su sugerencia/reclamación.</w:t>
      </w:r>
    </w:p>
    <w:p w14:paraId="33AA8662" w14:textId="25EB85A9" w:rsidR="0094226A" w:rsidRPr="00316186" w:rsidRDefault="00E7789E" w:rsidP="00E90227">
      <w:pPr>
        <w:rPr>
          <w:rFonts w:ascii="Calibri" w:eastAsia="Calibri" w:hAnsi="Calibri" w:cs="Calibri"/>
          <w:sz w:val="15"/>
          <w:szCs w:val="15"/>
          <w:lang w:eastAsia="en-US"/>
        </w:rPr>
      </w:pPr>
      <w:r w:rsidRPr="00316186">
        <w:rPr>
          <w:rFonts w:ascii="Calibri" w:eastAsia="Calibri" w:hAnsi="Calibri" w:cs="Calibri"/>
          <w:sz w:val="15"/>
          <w:szCs w:val="15"/>
          <w:lang w:eastAsia="en-US"/>
        </w:rPr>
        <w:t>L</w:t>
      </w:r>
      <w:r w:rsidR="00C9102A" w:rsidRPr="00316186">
        <w:rPr>
          <w:rFonts w:ascii="Calibri" w:eastAsia="Calibri" w:hAnsi="Calibri" w:cs="Calibri"/>
          <w:sz w:val="15"/>
          <w:szCs w:val="15"/>
          <w:lang w:eastAsia="en-US"/>
        </w:rPr>
        <w:t xml:space="preserve">a INSTITUCIÓN FERIAL DE CANARIAS (INFECAR) </w:t>
      </w:r>
      <w:r w:rsidRPr="00316186">
        <w:rPr>
          <w:rFonts w:ascii="Calibri" w:eastAsia="Calibri" w:hAnsi="Calibri" w:cs="Calibri"/>
          <w:sz w:val="15"/>
          <w:szCs w:val="15"/>
          <w:lang w:eastAsia="en-US"/>
        </w:rPr>
        <w:t>tratará</w:t>
      </w:r>
      <w:r w:rsidR="00C9102A" w:rsidRPr="00316186">
        <w:rPr>
          <w:rFonts w:ascii="Calibri" w:eastAsia="Calibri" w:hAnsi="Calibri" w:cs="Calibri"/>
          <w:sz w:val="15"/>
          <w:szCs w:val="15"/>
          <w:lang w:eastAsia="en-US"/>
        </w:rPr>
        <w:t xml:space="preserve"> la información que nos facilit</w:t>
      </w:r>
      <w:r w:rsidRPr="00316186">
        <w:rPr>
          <w:rFonts w:ascii="Calibri" w:eastAsia="Calibri" w:hAnsi="Calibri" w:cs="Calibri"/>
          <w:sz w:val="15"/>
          <w:szCs w:val="15"/>
          <w:lang w:eastAsia="en-US"/>
        </w:rPr>
        <w:t>e</w:t>
      </w:r>
      <w:r w:rsidR="00C9102A" w:rsidRPr="00316186">
        <w:rPr>
          <w:rFonts w:ascii="Calibri" w:eastAsia="Calibri" w:hAnsi="Calibri" w:cs="Calibri"/>
          <w:sz w:val="15"/>
          <w:szCs w:val="15"/>
          <w:lang w:eastAsia="en-US"/>
        </w:rPr>
        <w:t xml:space="preserve"> con el fin de responderle a su queja o reclamación. Los datos proporcionados se conservarán mientras no se oponga al tratamiento de sus datos con esta finalidad, o durante el tiempo necesario para cumplir con las obligaciones legales. Los datos no se cederán a terceros salvo en los casos en que exista una obligación legal. Usted tiene derecho a obtener confirmación sobre si en INFECAR estamos tratando sus datos personales y por tanto tiene derecho a acceder a sus datos personales, rectificar los datos inexactos, solicitar su supresión cuando los datos ya no sean necesarios, solicitar su limitación, oposición, portabilidad y a reclamar ante la Autoridad de Control.</w:t>
      </w:r>
      <w:r w:rsidRPr="00316186">
        <w:rPr>
          <w:rFonts w:ascii="Calibri" w:eastAsia="Calibri" w:hAnsi="Calibri" w:cs="Calibri"/>
          <w:sz w:val="15"/>
          <w:szCs w:val="15"/>
          <w:lang w:eastAsia="en-US"/>
        </w:rPr>
        <w:t xml:space="preserve"> El ejercicio de tales derechos podrá ejercitarlos a través de los siguientes medios: </w:t>
      </w:r>
      <w:r w:rsidRPr="00316186">
        <w:rPr>
          <w:rFonts w:ascii="Calibri" w:hAnsi="Calibri" w:cs="Calibri"/>
          <w:color w:val="222222"/>
          <w:sz w:val="15"/>
          <w:szCs w:val="15"/>
          <w:lang w:val="es-ES_tradnl" w:eastAsia="es-ES_tradnl"/>
        </w:rPr>
        <w:t>a) Al Correo Electrónico que consta en la parte inferior de esta Hoja.</w:t>
      </w:r>
      <w:r w:rsidRPr="00316186">
        <w:rPr>
          <w:rFonts w:ascii="Calibri" w:eastAsia="Calibri" w:hAnsi="Calibri" w:cs="Calibri"/>
          <w:color w:val="000000"/>
          <w:sz w:val="15"/>
          <w:szCs w:val="15"/>
          <w:lang w:val="es-ES_tradnl" w:eastAsia="en-US"/>
        </w:rPr>
        <w:t xml:space="preserve"> b) Escrito presentado en el Registro General de INFECAR o remitido por correo postal a la dirección</w:t>
      </w:r>
      <w:r w:rsidRPr="00316186">
        <w:rPr>
          <w:rFonts w:ascii="Calibri" w:hAnsi="Calibri" w:cs="Calibri"/>
          <w:color w:val="222222"/>
          <w:sz w:val="15"/>
          <w:szCs w:val="15"/>
          <w:lang w:val="es-ES_tradnl" w:eastAsia="es-ES_tradnl"/>
        </w:rPr>
        <w:t xml:space="preserve"> que consta en la parte inferior de esta</w:t>
      </w:r>
      <w:r w:rsidRPr="00316186">
        <w:rPr>
          <w:rFonts w:ascii="Calibri" w:eastAsia="Calibri" w:hAnsi="Calibri" w:cs="Calibri"/>
          <w:color w:val="000000"/>
          <w:sz w:val="15"/>
          <w:szCs w:val="15"/>
          <w:lang w:val="es-ES_tradnl" w:eastAsia="en-US"/>
        </w:rPr>
        <w:t xml:space="preserve">, adjuntando en ambos casos copia de su DNI/NIF. </w:t>
      </w:r>
    </w:p>
    <w:p w14:paraId="3F8347C0" w14:textId="2A645F6D" w:rsidR="00CA18F7" w:rsidRPr="00316186" w:rsidRDefault="00CA18F7" w:rsidP="00E90227">
      <w:pPr>
        <w:jc w:val="both"/>
        <w:rPr>
          <w:rFonts w:ascii="Calibri" w:eastAsia="Calibri" w:hAnsi="Calibri" w:cs="Calibri"/>
          <w:sz w:val="19"/>
          <w:szCs w:val="19"/>
          <w:lang w:eastAsia="en-US"/>
        </w:rPr>
      </w:pPr>
    </w:p>
    <w:p w14:paraId="67ADA7CB" w14:textId="0C0B16BA" w:rsidR="00CA18F7" w:rsidRPr="00316186" w:rsidRDefault="00CA18F7" w:rsidP="00E90227">
      <w:pPr>
        <w:jc w:val="both"/>
        <w:rPr>
          <w:rFonts w:ascii="Calibri" w:eastAsia="Calibri" w:hAnsi="Calibri" w:cs="Calibri"/>
          <w:sz w:val="19"/>
          <w:szCs w:val="19"/>
          <w:lang w:eastAsia="en-US"/>
        </w:rPr>
      </w:pPr>
    </w:p>
    <w:p w14:paraId="34A8C0DB" w14:textId="77777777" w:rsidR="00E90227" w:rsidRPr="00316186" w:rsidRDefault="00E90227" w:rsidP="00E90227">
      <w:pPr>
        <w:jc w:val="both"/>
        <w:rPr>
          <w:rFonts w:ascii="Calibri" w:eastAsia="Calibri" w:hAnsi="Calibri" w:cs="Calibri"/>
          <w:sz w:val="19"/>
          <w:szCs w:val="19"/>
          <w:lang w:eastAsia="en-US"/>
        </w:rPr>
      </w:pPr>
    </w:p>
    <w:p w14:paraId="1FC77C24" w14:textId="0E10C6D6" w:rsidR="00CA18F7" w:rsidRPr="00316186" w:rsidRDefault="00CA18F7" w:rsidP="00E90227">
      <w:pPr>
        <w:jc w:val="both"/>
        <w:rPr>
          <w:rFonts w:ascii="Karla" w:eastAsia="Calibri" w:hAnsi="Karla" w:cs="Calibri"/>
          <w:b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/>
          <w:bCs/>
          <w:sz w:val="19"/>
          <w:szCs w:val="19"/>
          <w:lang w:eastAsia="en-US"/>
        </w:rPr>
        <w:t>INFORMACIÓN BÁSICA DE PROTECCIÓN DE DATOS</w:t>
      </w:r>
    </w:p>
    <w:p w14:paraId="42F24419" w14:textId="77777777" w:rsidR="00CA18F7" w:rsidRPr="00316186" w:rsidRDefault="00CA18F7" w:rsidP="00E90227">
      <w:pPr>
        <w:jc w:val="both"/>
        <w:rPr>
          <w:rFonts w:ascii="Karla" w:eastAsia="Calibri" w:hAnsi="Karla" w:cs="Calibri"/>
          <w:b/>
          <w:bCs/>
          <w:sz w:val="19"/>
          <w:szCs w:val="19"/>
          <w:lang w:eastAsia="en-US"/>
        </w:rPr>
      </w:pPr>
    </w:p>
    <w:p w14:paraId="632B56CF" w14:textId="77777777" w:rsidR="00CA18F7" w:rsidRPr="00316186" w:rsidRDefault="00CA18F7" w:rsidP="00E90227">
      <w:pPr>
        <w:jc w:val="both"/>
        <w:rPr>
          <w:rFonts w:ascii="Karla" w:eastAsia="Calibri" w:hAnsi="Karla" w:cs="Calibri"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/>
          <w:bCs/>
          <w:sz w:val="19"/>
          <w:szCs w:val="19"/>
          <w:lang w:eastAsia="en-US"/>
        </w:rPr>
        <w:t>Responsable del tratamiento de sus datos:</w:t>
      </w:r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 xml:space="preserve"> </w:t>
      </w:r>
    </w:p>
    <w:p w14:paraId="10AE3A57" w14:textId="77777777" w:rsidR="00CA18F7" w:rsidRPr="00316186" w:rsidRDefault="00CA18F7" w:rsidP="00E90227">
      <w:pPr>
        <w:jc w:val="both"/>
        <w:rPr>
          <w:rFonts w:ascii="Karla" w:eastAsia="Calibri" w:hAnsi="Karla" w:cs="Calibri"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>INSTITUCIÓN FERIAL DE CANARIAS</w:t>
      </w:r>
    </w:p>
    <w:p w14:paraId="0700C7BE" w14:textId="77777777" w:rsidR="00CA18F7" w:rsidRPr="00316186" w:rsidRDefault="00CA18F7" w:rsidP="00E90227">
      <w:pPr>
        <w:jc w:val="both"/>
        <w:rPr>
          <w:rFonts w:ascii="Karla" w:eastAsia="Calibri" w:hAnsi="Karla" w:cs="Calibri"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>CIF Q3500398G</w:t>
      </w:r>
    </w:p>
    <w:p w14:paraId="43FB76FA" w14:textId="77777777" w:rsidR="00CA18F7" w:rsidRPr="00316186" w:rsidRDefault="00CA18F7" w:rsidP="00E90227">
      <w:pPr>
        <w:jc w:val="both"/>
        <w:rPr>
          <w:rFonts w:ascii="Karla" w:eastAsia="Calibri" w:hAnsi="Karla" w:cs="Calibri"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>Domicilio: Avenida De La Feria 1, 35012 - Las Palmas De Gran Canaria (Las Palmas)</w:t>
      </w:r>
    </w:p>
    <w:p w14:paraId="21101C14" w14:textId="77777777" w:rsidR="00CA18F7" w:rsidRPr="00316186" w:rsidRDefault="00CA18F7" w:rsidP="00E90227">
      <w:pPr>
        <w:jc w:val="both"/>
        <w:rPr>
          <w:rFonts w:ascii="Karla" w:eastAsia="Calibri" w:hAnsi="Karla" w:cs="Calibri"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>Correo-e: info@infecar.es</w:t>
      </w:r>
    </w:p>
    <w:p w14:paraId="0211FB25" w14:textId="77777777" w:rsidR="00CA18F7" w:rsidRPr="00316186" w:rsidRDefault="00CA18F7" w:rsidP="00E90227">
      <w:pPr>
        <w:jc w:val="both"/>
        <w:rPr>
          <w:rFonts w:ascii="Karla" w:eastAsia="Calibri" w:hAnsi="Karla" w:cs="Calibri"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>Web: infecar.es</w:t>
      </w:r>
    </w:p>
    <w:p w14:paraId="06DC5FAF" w14:textId="77777777" w:rsidR="00CA18F7" w:rsidRPr="00316186" w:rsidRDefault="00CA18F7" w:rsidP="00E90227">
      <w:pPr>
        <w:jc w:val="both"/>
        <w:rPr>
          <w:rFonts w:ascii="Karla" w:eastAsia="Calibri" w:hAnsi="Karla" w:cs="Calibri"/>
          <w:b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 xml:space="preserve">Puede contactar con el </w:t>
      </w:r>
      <w:proofErr w:type="gramStart"/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>Delegado</w:t>
      </w:r>
      <w:proofErr w:type="gramEnd"/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 xml:space="preserve"> de Protección en: dpd@infecar.es</w:t>
      </w:r>
    </w:p>
    <w:p w14:paraId="4F4F7A9E" w14:textId="77777777" w:rsidR="00CA18F7" w:rsidRPr="00316186" w:rsidRDefault="00CA18F7" w:rsidP="00E90227">
      <w:pPr>
        <w:jc w:val="both"/>
        <w:rPr>
          <w:rFonts w:ascii="Karla" w:eastAsia="Calibri" w:hAnsi="Karla" w:cs="Calibri"/>
          <w:b/>
          <w:bCs/>
          <w:sz w:val="19"/>
          <w:szCs w:val="19"/>
          <w:lang w:eastAsia="en-US"/>
        </w:rPr>
      </w:pPr>
    </w:p>
    <w:p w14:paraId="371FD927" w14:textId="0F3E913D" w:rsidR="00CA18F7" w:rsidRPr="00316186" w:rsidRDefault="00CA18F7" w:rsidP="00E90227">
      <w:pPr>
        <w:jc w:val="both"/>
        <w:rPr>
          <w:rFonts w:ascii="Karla" w:eastAsia="Calibri" w:hAnsi="Karla" w:cs="Calibri"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/>
          <w:bCs/>
          <w:sz w:val="19"/>
          <w:szCs w:val="19"/>
          <w:lang w:eastAsia="en-US"/>
        </w:rPr>
        <w:t>Finalidad</w:t>
      </w:r>
      <w:r w:rsidR="000A7BC5" w:rsidRPr="00316186">
        <w:rPr>
          <w:rFonts w:ascii="Karla" w:eastAsia="Calibri" w:hAnsi="Karla" w:cs="Calibri"/>
          <w:b/>
          <w:bCs/>
          <w:sz w:val="19"/>
          <w:szCs w:val="19"/>
          <w:lang w:eastAsia="en-US"/>
        </w:rPr>
        <w:br/>
      </w:r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 xml:space="preserve">Los datos personales identificativos y de contacto, así como los proporcionados en su escrito, serán utilizados para gestionar y tramitar el procedimiento de presentación de reclamaciones, quejas o denuncias ante el portal de Transparencia de la INSTITUCIÓN FERIAL DE CANARIAS, así como para la notificación de la resolución correspondiente. </w:t>
      </w:r>
    </w:p>
    <w:p w14:paraId="5BDA8EF3" w14:textId="77777777" w:rsidR="00CA18F7" w:rsidRPr="00316186" w:rsidRDefault="00CA18F7" w:rsidP="00E90227">
      <w:pPr>
        <w:jc w:val="both"/>
        <w:rPr>
          <w:rFonts w:ascii="Karla" w:eastAsia="Calibri" w:hAnsi="Karla" w:cs="Calibri"/>
          <w:b/>
          <w:bCs/>
          <w:sz w:val="19"/>
          <w:szCs w:val="19"/>
          <w:lang w:eastAsia="en-US"/>
        </w:rPr>
      </w:pPr>
    </w:p>
    <w:p w14:paraId="6AAADBB0" w14:textId="6E568755" w:rsidR="00CA18F7" w:rsidRPr="00316186" w:rsidRDefault="00CA18F7" w:rsidP="00E90227">
      <w:pPr>
        <w:jc w:val="both"/>
        <w:rPr>
          <w:rFonts w:ascii="Karla" w:eastAsia="Calibri" w:hAnsi="Karla" w:cs="Calibri"/>
          <w:b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/>
          <w:bCs/>
          <w:sz w:val="19"/>
          <w:szCs w:val="19"/>
          <w:lang w:eastAsia="en-US"/>
        </w:rPr>
        <w:t>Legitimación</w:t>
      </w:r>
    </w:p>
    <w:p w14:paraId="37BADFDB" w14:textId="77777777" w:rsidR="00CA18F7" w:rsidRPr="00316186" w:rsidRDefault="00CA18F7" w:rsidP="00E90227">
      <w:pPr>
        <w:jc w:val="both"/>
        <w:rPr>
          <w:rFonts w:ascii="Karla" w:eastAsia="Calibri" w:hAnsi="Karla" w:cs="Calibri"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>Artículo 6.1.</w:t>
      </w:r>
      <w:r w:rsidRPr="00316186">
        <w:rPr>
          <w:rFonts w:ascii="Karla" w:eastAsia="Calibri" w:hAnsi="Karla" w:cs="Calibri"/>
          <w:sz w:val="19"/>
          <w:szCs w:val="19"/>
          <w:lang w:eastAsia="en-US"/>
        </w:rPr>
        <w:t xml:space="preserve">a) </w:t>
      </w:r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>el interesado dio su consentimiento para el tratamiento de sus datos personales para uno o varios fines específicos;</w:t>
      </w:r>
    </w:p>
    <w:p w14:paraId="172AA423" w14:textId="77777777" w:rsidR="00CA18F7" w:rsidRPr="00316186" w:rsidRDefault="00CA18F7" w:rsidP="00E90227">
      <w:pPr>
        <w:jc w:val="both"/>
        <w:rPr>
          <w:rFonts w:ascii="Karla" w:eastAsia="Calibri" w:hAnsi="Karla" w:cs="Calibri"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 xml:space="preserve">Artículo 6.1.c) El tratamiento es necesario para el cumplimiento de una obligación legal aplicable al responsable del tratamiento. </w:t>
      </w:r>
    </w:p>
    <w:p w14:paraId="59E78271" w14:textId="77777777" w:rsidR="00CA18F7" w:rsidRPr="00316186" w:rsidRDefault="00CA18F7" w:rsidP="00E90227">
      <w:pPr>
        <w:jc w:val="both"/>
        <w:rPr>
          <w:rFonts w:ascii="Karla" w:eastAsia="Calibri" w:hAnsi="Karla" w:cs="Calibri"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 xml:space="preserve">Artículo 6.1.e) El tratamiento es necesario para el cumplimiento de una misión realizada en interés público o en el ejercicio de poderes públicos conferidos al responsable del tratamiento. </w:t>
      </w:r>
    </w:p>
    <w:p w14:paraId="21841DF1" w14:textId="77777777" w:rsidR="00CA18F7" w:rsidRPr="00316186" w:rsidRDefault="00CA18F7" w:rsidP="00E90227">
      <w:pPr>
        <w:jc w:val="both"/>
        <w:rPr>
          <w:rFonts w:ascii="Karla" w:eastAsia="Calibri" w:hAnsi="Karla" w:cs="Calibri"/>
          <w:b/>
          <w:bCs/>
          <w:sz w:val="19"/>
          <w:szCs w:val="19"/>
          <w:lang w:eastAsia="en-US"/>
        </w:rPr>
      </w:pPr>
    </w:p>
    <w:p w14:paraId="569B4F76" w14:textId="77777777" w:rsidR="00CA18F7" w:rsidRPr="00316186" w:rsidRDefault="00CA18F7" w:rsidP="00E90227">
      <w:pPr>
        <w:jc w:val="both"/>
        <w:rPr>
          <w:rFonts w:ascii="Karla" w:eastAsia="Calibri" w:hAnsi="Karla" w:cs="Calibri"/>
          <w:b/>
          <w:bCs/>
          <w:sz w:val="19"/>
          <w:szCs w:val="19"/>
          <w:lang w:eastAsia="en-US"/>
        </w:rPr>
      </w:pPr>
    </w:p>
    <w:p w14:paraId="647D67D0" w14:textId="029731D4" w:rsidR="00CA18F7" w:rsidRPr="00316186" w:rsidRDefault="00CA18F7" w:rsidP="00E90227">
      <w:pPr>
        <w:jc w:val="both"/>
        <w:rPr>
          <w:rFonts w:ascii="Karla" w:eastAsia="Calibri" w:hAnsi="Karla" w:cs="Calibri"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/>
          <w:bCs/>
          <w:sz w:val="19"/>
          <w:szCs w:val="19"/>
          <w:lang w:eastAsia="en-US"/>
        </w:rPr>
        <w:t>Destinatarios</w:t>
      </w:r>
      <w:r w:rsidR="000A7BC5" w:rsidRPr="00316186">
        <w:rPr>
          <w:rFonts w:ascii="Karla" w:eastAsia="Calibri" w:hAnsi="Karla" w:cs="Calibri"/>
          <w:b/>
          <w:bCs/>
          <w:sz w:val="19"/>
          <w:szCs w:val="19"/>
          <w:lang w:eastAsia="en-US"/>
        </w:rPr>
        <w:br/>
      </w:r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>Organismos públicos obligados por ley.</w:t>
      </w:r>
    </w:p>
    <w:p w14:paraId="3A04786B" w14:textId="77777777" w:rsidR="00CA18F7" w:rsidRPr="00316186" w:rsidRDefault="00CA18F7" w:rsidP="00E90227">
      <w:pPr>
        <w:jc w:val="both"/>
        <w:rPr>
          <w:rFonts w:ascii="Karla" w:eastAsia="Calibri" w:hAnsi="Karla" w:cs="Calibri"/>
          <w:b/>
          <w:bCs/>
          <w:sz w:val="19"/>
          <w:szCs w:val="19"/>
          <w:lang w:eastAsia="en-US"/>
        </w:rPr>
      </w:pPr>
    </w:p>
    <w:p w14:paraId="588C8340" w14:textId="43730B52" w:rsidR="00CA18F7" w:rsidRPr="00316186" w:rsidRDefault="00CA18F7" w:rsidP="00E90227">
      <w:pPr>
        <w:jc w:val="both"/>
        <w:rPr>
          <w:rFonts w:ascii="Karla" w:eastAsia="Calibri" w:hAnsi="Karla" w:cs="Calibri"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/>
          <w:bCs/>
          <w:sz w:val="19"/>
          <w:szCs w:val="19"/>
          <w:lang w:eastAsia="en-US"/>
        </w:rPr>
        <w:t>Derechos</w:t>
      </w:r>
      <w:r w:rsidR="000A7BC5" w:rsidRPr="00316186">
        <w:rPr>
          <w:rFonts w:ascii="Karla" w:eastAsia="Calibri" w:hAnsi="Karla" w:cs="Calibri"/>
          <w:b/>
          <w:bCs/>
          <w:sz w:val="19"/>
          <w:szCs w:val="19"/>
          <w:lang w:eastAsia="en-US"/>
        </w:rPr>
        <w:br/>
      </w:r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>Puede ejercer sus derechos de acceso, rectificación, supresión y oposición, portabilidad y limitación, así como a no ser objeto de decisiones automatizadas, a través de los formularios habilitados al efecto en transparenciacanarias.org o en la dirección arriba indicada</w:t>
      </w:r>
    </w:p>
    <w:p w14:paraId="21941B0C" w14:textId="77777777" w:rsidR="00CA18F7" w:rsidRPr="00316186" w:rsidRDefault="00CA18F7" w:rsidP="00E90227">
      <w:pPr>
        <w:jc w:val="both"/>
        <w:rPr>
          <w:rFonts w:ascii="Karla" w:eastAsia="Calibri" w:hAnsi="Karla" w:cs="Calibri"/>
          <w:b/>
          <w:bCs/>
          <w:sz w:val="19"/>
          <w:szCs w:val="19"/>
          <w:lang w:eastAsia="en-US"/>
        </w:rPr>
      </w:pPr>
    </w:p>
    <w:p w14:paraId="5F22D41B" w14:textId="77777777" w:rsidR="000A7BC5" w:rsidRPr="00316186" w:rsidRDefault="00CA18F7" w:rsidP="00E90227">
      <w:pPr>
        <w:jc w:val="both"/>
        <w:rPr>
          <w:rFonts w:ascii="Karla" w:eastAsia="Calibri" w:hAnsi="Karla" w:cs="Calibri"/>
          <w:b/>
          <w:bCs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b/>
          <w:bCs/>
          <w:sz w:val="19"/>
          <w:szCs w:val="19"/>
          <w:lang w:eastAsia="en-US"/>
        </w:rPr>
        <w:t>Información Adicional</w:t>
      </w:r>
    </w:p>
    <w:p w14:paraId="49DE6B4F" w14:textId="28E7C950" w:rsidR="00CA18F7" w:rsidRPr="00316186" w:rsidRDefault="00CA18F7" w:rsidP="00E90227">
      <w:pPr>
        <w:jc w:val="both"/>
        <w:rPr>
          <w:rFonts w:ascii="Karla" w:eastAsia="Calibri" w:hAnsi="Karla" w:cs="Calibri"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sz w:val="19"/>
          <w:szCs w:val="19"/>
          <w:lang w:eastAsia="en-US"/>
        </w:rPr>
        <w:t xml:space="preserve">Puede </w:t>
      </w:r>
      <w:r w:rsidRPr="00316186">
        <w:rPr>
          <w:rFonts w:ascii="Karla" w:eastAsia="Calibri" w:hAnsi="Karla" w:cs="Calibri"/>
          <w:bCs/>
          <w:sz w:val="19"/>
          <w:szCs w:val="19"/>
          <w:lang w:eastAsia="en-US"/>
        </w:rPr>
        <w:t xml:space="preserve">solicitar una copia en el siguiente correo-e dpd@infecar.es </w:t>
      </w:r>
    </w:p>
    <w:p w14:paraId="74C78844" w14:textId="77777777" w:rsidR="00CA18F7" w:rsidRPr="00316186" w:rsidRDefault="00CA18F7" w:rsidP="00E90227">
      <w:pPr>
        <w:jc w:val="both"/>
        <w:rPr>
          <w:rFonts w:ascii="Karla" w:eastAsia="Calibri" w:hAnsi="Karla" w:cs="Calibri"/>
          <w:bCs/>
          <w:sz w:val="19"/>
          <w:szCs w:val="19"/>
          <w:lang w:eastAsia="en-US"/>
        </w:rPr>
      </w:pPr>
    </w:p>
    <w:p w14:paraId="6771ACEE" w14:textId="77777777" w:rsidR="00CA18F7" w:rsidRPr="00316186" w:rsidRDefault="00CA18F7" w:rsidP="00E90227">
      <w:pPr>
        <w:jc w:val="both"/>
        <w:rPr>
          <w:rFonts w:ascii="Karla" w:eastAsia="Calibri" w:hAnsi="Karla" w:cs="Calibri"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sz w:val="19"/>
          <w:szCs w:val="19"/>
          <w:lang w:eastAsia="en-US"/>
        </w:rPr>
        <w:t xml:space="preserve">Por tanto y para poder responderle, es necesario que manifieste expresamente su autorización para comunicarnos con Ud. y tratar sus datos en la forma y para las finalidades señaladas. </w:t>
      </w:r>
    </w:p>
    <w:p w14:paraId="5BD7617C" w14:textId="77777777" w:rsidR="00CA18F7" w:rsidRPr="00316186" w:rsidRDefault="00CA18F7" w:rsidP="00E90227">
      <w:pPr>
        <w:jc w:val="both"/>
        <w:rPr>
          <w:rFonts w:ascii="Karla" w:eastAsia="Calibri" w:hAnsi="Karla" w:cs="Calibri"/>
          <w:sz w:val="19"/>
          <w:szCs w:val="19"/>
          <w:lang w:eastAsia="en-US"/>
        </w:rPr>
      </w:pPr>
    </w:p>
    <w:p w14:paraId="76A2659F" w14:textId="3DE4EFAE" w:rsidR="00C9102A" w:rsidRPr="00316186" w:rsidRDefault="00FE39EC" w:rsidP="00E90227">
      <w:pPr>
        <w:keepNext/>
        <w:suppressAutoHyphens/>
        <w:autoSpaceDN w:val="0"/>
        <w:spacing w:after="160"/>
        <w:jc w:val="both"/>
        <w:textAlignment w:val="baseline"/>
        <w:rPr>
          <w:rFonts w:ascii="Karla" w:eastAsia="Calibri" w:hAnsi="Karla" w:cs="Calibri"/>
          <w:color w:val="000000"/>
          <w:sz w:val="19"/>
          <w:szCs w:val="19"/>
          <w:lang w:eastAsia="en-US"/>
        </w:rPr>
      </w:pPr>
      <w:r w:rsidRPr="00316186">
        <w:rPr>
          <w:rFonts w:ascii="Karla" w:eastAsia="Calibri" w:hAnsi="Karla" w:cs="Calibri"/>
          <w:color w:val="000000"/>
          <w:sz w:val="19"/>
          <w:szCs w:val="19"/>
          <w:lang w:eastAsia="en-US"/>
        </w:rPr>
        <w:t xml:space="preserve"> </w:t>
      </w:r>
      <w:r w:rsidR="00C9102A" w:rsidRPr="00316186">
        <w:rPr>
          <w:rFonts w:ascii="Karla" w:eastAsia="Calibri" w:hAnsi="Karla" w:cs="Calibri"/>
          <w:color w:val="000000"/>
          <w:sz w:val="19"/>
          <w:szCs w:val="19"/>
          <w:lang w:eastAsia="en-US"/>
        </w:rPr>
        <w:t>SI</w:t>
      </w:r>
      <w:r w:rsidRPr="00316186">
        <w:rPr>
          <w:rFonts w:ascii="Karla" w:eastAsia="Calibri" w:hAnsi="Karla" w:cs="Calibri"/>
          <w:color w:val="000000"/>
          <w:sz w:val="19"/>
          <w:szCs w:val="19"/>
          <w:lang w:eastAsia="en-US"/>
        </w:rPr>
        <w:t xml:space="preserve">   </w:t>
      </w:r>
      <w:sdt>
        <w:sdtPr>
          <w:rPr>
            <w:rFonts w:ascii="Karla" w:eastAsia="Calibri" w:hAnsi="Karla" w:cs="Calibri"/>
            <w:color w:val="000000"/>
            <w:sz w:val="19"/>
            <w:szCs w:val="19"/>
            <w:lang w:eastAsia="en-US"/>
          </w:rPr>
          <w:id w:val="145837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BC5" w:rsidRPr="00316186">
            <w:rPr>
              <w:rFonts w:ascii="MS Gothic" w:eastAsia="MS Gothic" w:hAnsi="MS Gothic" w:cs="Calibri" w:hint="eastAsia"/>
              <w:color w:val="000000"/>
              <w:sz w:val="19"/>
              <w:szCs w:val="19"/>
              <w:lang w:eastAsia="en-US"/>
            </w:rPr>
            <w:t>☐</w:t>
          </w:r>
        </w:sdtContent>
      </w:sdt>
      <w:r w:rsidR="000A7BC5" w:rsidRPr="00316186">
        <w:rPr>
          <w:rFonts w:ascii="Karla" w:eastAsia="Calibri" w:hAnsi="Karla" w:cs="Calibri"/>
          <w:color w:val="000000"/>
          <w:sz w:val="19"/>
          <w:szCs w:val="19"/>
          <w:lang w:eastAsia="en-US"/>
        </w:rPr>
        <w:t xml:space="preserve">       </w:t>
      </w:r>
      <w:r w:rsidR="00C9102A" w:rsidRPr="00316186">
        <w:rPr>
          <w:rFonts w:ascii="Karla" w:eastAsia="Calibri" w:hAnsi="Karla" w:cs="Calibri"/>
          <w:color w:val="000000"/>
          <w:sz w:val="19"/>
          <w:szCs w:val="19"/>
          <w:lang w:eastAsia="en-US"/>
        </w:rPr>
        <w:t>NO</w:t>
      </w:r>
      <w:r w:rsidRPr="00316186">
        <w:rPr>
          <w:rFonts w:ascii="Karla" w:eastAsia="Calibri" w:hAnsi="Karla" w:cs="Calibri"/>
          <w:color w:val="000000"/>
          <w:sz w:val="19"/>
          <w:szCs w:val="19"/>
          <w:lang w:eastAsia="en-US"/>
        </w:rPr>
        <w:t xml:space="preserve"> </w:t>
      </w:r>
      <w:sdt>
        <w:sdtPr>
          <w:rPr>
            <w:rFonts w:ascii="Karla" w:eastAsia="Calibri" w:hAnsi="Karla" w:cs="Calibri"/>
            <w:color w:val="000000"/>
            <w:sz w:val="19"/>
            <w:szCs w:val="19"/>
            <w:lang w:eastAsia="en-US"/>
          </w:rPr>
          <w:id w:val="197455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6186">
            <w:rPr>
              <w:rFonts w:ascii="Segoe UI Symbol" w:eastAsia="MS Gothic" w:hAnsi="Segoe UI Symbol" w:cs="Segoe UI Symbol"/>
              <w:color w:val="000000"/>
              <w:sz w:val="19"/>
              <w:szCs w:val="19"/>
              <w:lang w:eastAsia="en-US"/>
            </w:rPr>
            <w:t>☐</w:t>
          </w:r>
        </w:sdtContent>
      </w:sdt>
    </w:p>
    <w:p w14:paraId="12CBBEEE" w14:textId="7CDE6171" w:rsidR="000A7BC5" w:rsidRPr="00316186" w:rsidRDefault="000A7BC5" w:rsidP="00E90227">
      <w:pPr>
        <w:keepNext/>
        <w:suppressAutoHyphens/>
        <w:autoSpaceDN w:val="0"/>
        <w:spacing w:after="160"/>
        <w:jc w:val="both"/>
        <w:textAlignment w:val="baseline"/>
        <w:rPr>
          <w:rFonts w:ascii="Karla" w:eastAsia="Calibri" w:hAnsi="Karla" w:cs="Calibri"/>
          <w:color w:val="000000"/>
          <w:sz w:val="19"/>
          <w:szCs w:val="19"/>
          <w:lang w:eastAsia="en-US"/>
        </w:rPr>
      </w:pPr>
    </w:p>
    <w:p w14:paraId="7A4D1732" w14:textId="77777777" w:rsidR="000A7BC5" w:rsidRPr="00316186" w:rsidRDefault="000A7BC5" w:rsidP="000A7BC5">
      <w:pPr>
        <w:keepNext/>
        <w:suppressAutoHyphens/>
        <w:autoSpaceDN w:val="0"/>
        <w:spacing w:after="160"/>
        <w:textAlignment w:val="baseline"/>
        <w:rPr>
          <w:rFonts w:ascii="Karla" w:eastAsia="Calibri" w:hAnsi="Karla" w:cs="Calibri"/>
          <w:color w:val="000000"/>
          <w:sz w:val="19"/>
          <w:szCs w:val="19"/>
          <w:lang w:eastAsia="en-US"/>
        </w:rPr>
      </w:pPr>
    </w:p>
    <w:p w14:paraId="4F217D05" w14:textId="75191A3E" w:rsidR="00A94660" w:rsidRPr="00316186" w:rsidRDefault="00A94660" w:rsidP="000A7BC5">
      <w:pPr>
        <w:rPr>
          <w:rFonts w:ascii="Karla" w:hAnsi="Karla"/>
          <w:sz w:val="19"/>
          <w:szCs w:val="19"/>
        </w:rPr>
      </w:pPr>
      <w:r w:rsidRPr="00316186">
        <w:rPr>
          <w:rFonts w:ascii="Karla" w:hAnsi="Karla" w:cs="Arial"/>
          <w:sz w:val="19"/>
          <w:szCs w:val="19"/>
        </w:rPr>
        <w:t xml:space="preserve">Las Palmas de Gran Canaria, a </w:t>
      </w:r>
      <w:r w:rsidR="000A7BC5" w:rsidRPr="00316186">
        <w:rPr>
          <w:rFonts w:ascii="Karla" w:hAnsi="Karla" w:cs="Arial"/>
          <w:sz w:val="19"/>
          <w:szCs w:val="19"/>
        </w:rPr>
        <w:t>__</w:t>
      </w:r>
      <w:r w:rsidRPr="00316186">
        <w:rPr>
          <w:rFonts w:ascii="Karla" w:hAnsi="Karla" w:cs="Arial"/>
          <w:sz w:val="19"/>
          <w:szCs w:val="19"/>
        </w:rPr>
        <w:t xml:space="preserve"> de ___________________ </w:t>
      </w:r>
      <w:proofErr w:type="spellStart"/>
      <w:r w:rsidRPr="00316186">
        <w:rPr>
          <w:rFonts w:ascii="Karla" w:hAnsi="Karla" w:cs="Arial"/>
          <w:sz w:val="19"/>
          <w:szCs w:val="19"/>
        </w:rPr>
        <w:t>de</w:t>
      </w:r>
      <w:proofErr w:type="spellEnd"/>
      <w:r w:rsidRPr="00316186">
        <w:rPr>
          <w:rFonts w:ascii="Karla" w:hAnsi="Karla" w:cs="Arial"/>
          <w:sz w:val="19"/>
          <w:szCs w:val="19"/>
        </w:rPr>
        <w:t xml:space="preserve"> 20_</w:t>
      </w:r>
      <w:r w:rsidRPr="00316186">
        <w:rPr>
          <w:rFonts w:ascii="Karla" w:hAnsi="Karla"/>
          <w:sz w:val="19"/>
          <w:szCs w:val="19"/>
        </w:rPr>
        <w:t>_.</w:t>
      </w:r>
    </w:p>
    <w:p w14:paraId="52C6172F" w14:textId="77777777" w:rsidR="002505D9" w:rsidRPr="00316186" w:rsidRDefault="002505D9" w:rsidP="000A7BC5">
      <w:pPr>
        <w:rPr>
          <w:rFonts w:ascii="Karla" w:hAnsi="Karla" w:cs="Arial"/>
          <w:sz w:val="19"/>
          <w:szCs w:val="19"/>
        </w:rPr>
      </w:pPr>
    </w:p>
    <w:p w14:paraId="14745545" w14:textId="1C08ECA7" w:rsidR="00A94660" w:rsidRPr="00316186" w:rsidRDefault="00A94660" w:rsidP="000A7BC5">
      <w:pPr>
        <w:rPr>
          <w:rFonts w:ascii="Karla" w:hAnsi="Karla" w:cs="Arial"/>
          <w:sz w:val="19"/>
          <w:szCs w:val="19"/>
        </w:rPr>
      </w:pPr>
      <w:r w:rsidRPr="00316186">
        <w:rPr>
          <w:rFonts w:ascii="Karla" w:hAnsi="Karla" w:cs="Arial"/>
          <w:sz w:val="19"/>
          <w:szCs w:val="19"/>
        </w:rPr>
        <w:t>Firma</w:t>
      </w:r>
    </w:p>
    <w:p w14:paraId="1D6B88CE" w14:textId="416BFAE9" w:rsidR="000A7BC5" w:rsidRPr="00316186" w:rsidRDefault="000A7BC5" w:rsidP="000A7BC5">
      <w:pPr>
        <w:rPr>
          <w:rFonts w:ascii="Karla" w:hAnsi="Karla" w:cs="Arial"/>
          <w:sz w:val="19"/>
          <w:szCs w:val="19"/>
        </w:rPr>
      </w:pPr>
    </w:p>
    <w:p w14:paraId="66859FB3" w14:textId="2F4C74D0" w:rsidR="000A7BC5" w:rsidRPr="00316186" w:rsidRDefault="000A7BC5" w:rsidP="000A7BC5">
      <w:pPr>
        <w:rPr>
          <w:rFonts w:ascii="Karla" w:hAnsi="Karla" w:cs="Arial"/>
          <w:sz w:val="19"/>
          <w:szCs w:val="19"/>
        </w:rPr>
      </w:pPr>
    </w:p>
    <w:p w14:paraId="232A20C9" w14:textId="77777777" w:rsidR="000A7BC5" w:rsidRPr="00316186" w:rsidRDefault="000A7BC5" w:rsidP="000A7BC5">
      <w:pPr>
        <w:rPr>
          <w:rFonts w:ascii="Karla" w:hAnsi="Karla" w:cs="Arial"/>
          <w:sz w:val="19"/>
          <w:szCs w:val="19"/>
        </w:rPr>
      </w:pPr>
    </w:p>
    <w:p w14:paraId="4DF800D2" w14:textId="77777777" w:rsidR="0094226A" w:rsidRPr="00316186" w:rsidRDefault="0094226A" w:rsidP="000A7BC5">
      <w:pPr>
        <w:rPr>
          <w:rFonts w:ascii="Karla" w:hAnsi="Karla" w:cs="Arial"/>
          <w:sz w:val="19"/>
          <w:szCs w:val="19"/>
        </w:rPr>
      </w:pPr>
    </w:p>
    <w:p w14:paraId="3E446071" w14:textId="77777777" w:rsidR="00BA75CF" w:rsidRPr="00316186" w:rsidRDefault="00BA75CF" w:rsidP="000A7BC5">
      <w:pPr>
        <w:rPr>
          <w:rFonts w:ascii="Karla" w:hAnsi="Karla" w:cs="Arial"/>
          <w:sz w:val="19"/>
          <w:szCs w:val="19"/>
        </w:rPr>
      </w:pPr>
    </w:p>
    <w:p w14:paraId="603494F5" w14:textId="6204A4E1" w:rsidR="00DA4673" w:rsidRPr="00316186" w:rsidRDefault="002505D9" w:rsidP="000A7BC5">
      <w:pPr>
        <w:rPr>
          <w:rFonts w:ascii="Karla" w:hAnsi="Karla" w:cs="Arial"/>
          <w:b/>
          <w:bCs/>
          <w:sz w:val="19"/>
          <w:szCs w:val="19"/>
        </w:rPr>
      </w:pPr>
      <w:r w:rsidRPr="00316186">
        <w:rPr>
          <w:rFonts w:ascii="Karla" w:hAnsi="Karla" w:cs="Arial"/>
          <w:b/>
          <w:bCs/>
          <w:sz w:val="19"/>
          <w:szCs w:val="19"/>
        </w:rPr>
        <w:t>AL DIRECTOR</w:t>
      </w:r>
      <w:r w:rsidR="00CA18F7" w:rsidRPr="00316186">
        <w:rPr>
          <w:rFonts w:ascii="Karla" w:hAnsi="Karla" w:cs="Arial"/>
          <w:b/>
          <w:bCs/>
          <w:sz w:val="19"/>
          <w:szCs w:val="19"/>
        </w:rPr>
        <w:t>/A</w:t>
      </w:r>
      <w:r w:rsidRPr="00316186">
        <w:rPr>
          <w:rFonts w:ascii="Karla" w:hAnsi="Karla" w:cs="Arial"/>
          <w:b/>
          <w:bCs/>
          <w:sz w:val="19"/>
          <w:szCs w:val="19"/>
        </w:rPr>
        <w:t xml:space="preserve"> GENERAL DE INFECAR</w:t>
      </w:r>
    </w:p>
    <w:p w14:paraId="5C4366E6" w14:textId="0B96DA75" w:rsidR="00065A0C" w:rsidRPr="00316186" w:rsidRDefault="00065A0C" w:rsidP="000A7BC5">
      <w:pPr>
        <w:rPr>
          <w:rFonts w:ascii="Karla" w:hAnsi="Karla"/>
          <w:sz w:val="19"/>
          <w:szCs w:val="19"/>
        </w:rPr>
      </w:pPr>
    </w:p>
    <w:sectPr w:rsidR="00065A0C" w:rsidRPr="00316186" w:rsidSect="00E90227">
      <w:headerReference w:type="default" r:id="rId7"/>
      <w:footerReference w:type="default" r:id="rId8"/>
      <w:pgSz w:w="11906" w:h="16838" w:code="9"/>
      <w:pgMar w:top="1418" w:right="1008" w:bottom="1418" w:left="83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BE81" w14:textId="77777777" w:rsidR="00192D48" w:rsidRDefault="00192D48">
      <w:r>
        <w:separator/>
      </w:r>
    </w:p>
  </w:endnote>
  <w:endnote w:type="continuationSeparator" w:id="0">
    <w:p w14:paraId="39B96CAE" w14:textId="77777777" w:rsidR="00192D48" w:rsidRDefault="0019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la Regular Bold">
    <w:altName w:val="Karla"/>
    <w:charset w:val="00"/>
    <w:family w:val="roman"/>
    <w:pitch w:val="default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5812"/>
    </w:tblGrid>
    <w:tr w:rsidR="005334E6" w:rsidRPr="00316186" w14:paraId="3E1F9001" w14:textId="77777777" w:rsidTr="00C750AD">
      <w:tc>
        <w:tcPr>
          <w:tcW w:w="4962" w:type="dxa"/>
        </w:tcPr>
        <w:p w14:paraId="4EFE4522" w14:textId="77777777" w:rsidR="005334E6" w:rsidRDefault="005334E6" w:rsidP="005334E6">
          <w:pPr>
            <w:pStyle w:val="Piedepgina"/>
          </w:pPr>
          <w:r w:rsidRPr="00A44EBC">
            <w:rPr>
              <w:noProof/>
            </w:rPr>
            <w:drawing>
              <wp:inline distT="0" distB="0" distL="0" distR="0" wp14:anchorId="5BE45CF0" wp14:editId="62CE5693">
                <wp:extent cx="754543" cy="504000"/>
                <wp:effectExtent l="0" t="0" r="0" b="4445"/>
                <wp:docPr id="2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741" cy="515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0BAEFABA" w14:textId="77777777" w:rsidR="005334E6" w:rsidRPr="00A04AB5" w:rsidRDefault="005334E6" w:rsidP="005334E6">
          <w:pPr>
            <w:pStyle w:val="Piedepgina"/>
            <w:rPr>
              <w:rFonts w:ascii="Karla" w:hAnsi="Karla"/>
              <w:b/>
              <w:bCs/>
              <w:sz w:val="18"/>
              <w:szCs w:val="18"/>
            </w:rPr>
          </w:pPr>
          <w:proofErr w:type="spellStart"/>
          <w:r w:rsidRPr="00A04AB5">
            <w:rPr>
              <w:rFonts w:ascii="Karla" w:hAnsi="Karla"/>
              <w:b/>
              <w:bCs/>
              <w:sz w:val="18"/>
              <w:szCs w:val="18"/>
            </w:rPr>
            <w:t>Infecar</w:t>
          </w:r>
          <w:proofErr w:type="spellEnd"/>
          <w:r w:rsidRPr="00A04AB5">
            <w:rPr>
              <w:rFonts w:ascii="Karla" w:hAnsi="Karla"/>
              <w:b/>
              <w:bCs/>
              <w:sz w:val="18"/>
              <w:szCs w:val="18"/>
            </w:rPr>
            <w:t>. Institución Ferial de Canarias.</w:t>
          </w:r>
        </w:p>
        <w:p w14:paraId="52D56F16" w14:textId="77777777" w:rsidR="005334E6" w:rsidRPr="00A04AB5" w:rsidRDefault="005334E6" w:rsidP="005334E6">
          <w:pPr>
            <w:pStyle w:val="Piedepgina"/>
            <w:rPr>
              <w:rFonts w:ascii="Karla" w:hAnsi="Karla"/>
              <w:sz w:val="18"/>
              <w:szCs w:val="18"/>
            </w:rPr>
          </w:pPr>
          <w:r w:rsidRPr="00A04AB5">
            <w:rPr>
              <w:rFonts w:ascii="Karla" w:hAnsi="Karla"/>
              <w:sz w:val="18"/>
              <w:szCs w:val="18"/>
            </w:rPr>
            <w:t xml:space="preserve">Avenida de Feria Nº1. 35012 </w:t>
          </w:r>
          <w:proofErr w:type="gramStart"/>
          <w:r w:rsidRPr="00A04AB5">
            <w:rPr>
              <w:rFonts w:ascii="Karla" w:hAnsi="Karla"/>
              <w:sz w:val="18"/>
              <w:szCs w:val="18"/>
            </w:rPr>
            <w:t>Las</w:t>
          </w:r>
          <w:proofErr w:type="gramEnd"/>
          <w:r w:rsidRPr="00A04AB5">
            <w:rPr>
              <w:rFonts w:ascii="Karla" w:hAnsi="Karla"/>
              <w:sz w:val="18"/>
              <w:szCs w:val="18"/>
            </w:rPr>
            <w:t xml:space="preserve"> Palmas de Gran Canaria</w:t>
          </w:r>
        </w:p>
        <w:p w14:paraId="61137DB3" w14:textId="77777777" w:rsidR="005334E6" w:rsidRPr="00A04AB5" w:rsidRDefault="005334E6" w:rsidP="005334E6">
          <w:pPr>
            <w:pStyle w:val="Piedepgina"/>
            <w:rPr>
              <w:rFonts w:ascii="Karla" w:hAnsi="Karla"/>
              <w:sz w:val="18"/>
              <w:szCs w:val="18"/>
              <w:lang w:val="en-US"/>
            </w:rPr>
          </w:pPr>
          <w:r w:rsidRPr="00A04AB5">
            <w:rPr>
              <w:rFonts w:ascii="Karla" w:hAnsi="Karla"/>
              <w:sz w:val="18"/>
              <w:szCs w:val="18"/>
              <w:lang w:val="en-US"/>
            </w:rPr>
            <w:t>NIF: Q-3500398-G        Tel.: 828 01 02 03     Fax: 928 41 17 10</w:t>
          </w:r>
        </w:p>
        <w:p w14:paraId="43CA2CA5" w14:textId="77777777" w:rsidR="005334E6" w:rsidRPr="00A04AB5" w:rsidRDefault="005334E6" w:rsidP="005334E6">
          <w:pPr>
            <w:pStyle w:val="Piedepgina"/>
            <w:rPr>
              <w:rFonts w:ascii="Karla" w:hAnsi="Karla"/>
              <w:sz w:val="16"/>
              <w:szCs w:val="16"/>
              <w:lang w:val="en-US"/>
            </w:rPr>
          </w:pPr>
          <w:r w:rsidRPr="00A04AB5">
            <w:rPr>
              <w:rFonts w:ascii="Karla" w:hAnsi="Karla"/>
              <w:color w:val="000000" w:themeColor="text1"/>
              <w:sz w:val="18"/>
              <w:szCs w:val="18"/>
              <w:lang w:val="en-US"/>
            </w:rPr>
            <w:t xml:space="preserve">info@infecar.es             </w:t>
          </w:r>
          <w:r w:rsidRPr="00A04AB5">
            <w:rPr>
              <w:rFonts w:ascii="Karla" w:hAnsi="Karla"/>
              <w:sz w:val="18"/>
              <w:szCs w:val="18"/>
              <w:lang w:val="en-US"/>
            </w:rPr>
            <w:t>www.infecar.es</w:t>
          </w:r>
        </w:p>
      </w:tc>
    </w:tr>
  </w:tbl>
  <w:p w14:paraId="45056715" w14:textId="048FF236" w:rsidR="00065A0C" w:rsidRPr="00E90227" w:rsidRDefault="00065A0C" w:rsidP="00E90227">
    <w:pPr>
      <w:pStyle w:val="Piedepgina"/>
      <w:tabs>
        <w:tab w:val="clear" w:pos="8504"/>
        <w:tab w:val="right" w:pos="8820"/>
      </w:tabs>
      <w:rPr>
        <w:rFonts w:ascii="Arial" w:hAnsi="Arial" w:cs="Arial"/>
        <w:sz w:val="17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4B73" w14:textId="77777777" w:rsidR="00192D48" w:rsidRDefault="00192D48">
      <w:r>
        <w:separator/>
      </w:r>
    </w:p>
  </w:footnote>
  <w:footnote w:type="continuationSeparator" w:id="0">
    <w:p w14:paraId="2ABAFCEC" w14:textId="77777777" w:rsidR="00192D48" w:rsidRDefault="0019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BF59" w14:textId="77777777" w:rsidR="00A4073B" w:rsidRDefault="00A4073B">
    <w:pPr>
      <w:pStyle w:val="Encabezado"/>
      <w:tabs>
        <w:tab w:val="clear" w:pos="8504"/>
      </w:tabs>
      <w:ind w:left="-360" w:right="-31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7E5F59" wp14:editId="7014B791">
          <wp:simplePos x="0" y="0"/>
          <wp:positionH relativeFrom="column">
            <wp:posOffset>-111760</wp:posOffset>
          </wp:positionH>
          <wp:positionV relativeFrom="paragraph">
            <wp:posOffset>-205740</wp:posOffset>
          </wp:positionV>
          <wp:extent cx="1720215" cy="806450"/>
          <wp:effectExtent l="0" t="0" r="0" b="635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963E6D" w14:textId="51A7B12C" w:rsidR="00065A0C" w:rsidRDefault="00065A0C">
    <w:pPr>
      <w:pStyle w:val="Encabezado"/>
      <w:tabs>
        <w:tab w:val="clear" w:pos="8504"/>
      </w:tabs>
      <w:ind w:left="-360" w:right="-3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E3A2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4029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60"/>
    <w:rsid w:val="00036839"/>
    <w:rsid w:val="00065A0C"/>
    <w:rsid w:val="000A7BC5"/>
    <w:rsid w:val="001662F7"/>
    <w:rsid w:val="001679EB"/>
    <w:rsid w:val="00192D48"/>
    <w:rsid w:val="002505D9"/>
    <w:rsid w:val="00303DBC"/>
    <w:rsid w:val="00316186"/>
    <w:rsid w:val="00341CF6"/>
    <w:rsid w:val="00394301"/>
    <w:rsid w:val="003F6E34"/>
    <w:rsid w:val="0042536F"/>
    <w:rsid w:val="004B788A"/>
    <w:rsid w:val="005334E6"/>
    <w:rsid w:val="007306FC"/>
    <w:rsid w:val="0075650A"/>
    <w:rsid w:val="0094226A"/>
    <w:rsid w:val="009D0490"/>
    <w:rsid w:val="009F554F"/>
    <w:rsid w:val="00A167E6"/>
    <w:rsid w:val="00A20285"/>
    <w:rsid w:val="00A4073B"/>
    <w:rsid w:val="00A94660"/>
    <w:rsid w:val="00B82F8F"/>
    <w:rsid w:val="00BA75CF"/>
    <w:rsid w:val="00BD220C"/>
    <w:rsid w:val="00BD5979"/>
    <w:rsid w:val="00C9102A"/>
    <w:rsid w:val="00CA18F7"/>
    <w:rsid w:val="00CE2895"/>
    <w:rsid w:val="00D1693C"/>
    <w:rsid w:val="00D5799A"/>
    <w:rsid w:val="00DA4673"/>
    <w:rsid w:val="00DC3545"/>
    <w:rsid w:val="00E7789E"/>
    <w:rsid w:val="00E90227"/>
    <w:rsid w:val="00FA59E9"/>
    <w:rsid w:val="00FE39EC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AB16D"/>
  <w15:chartTrackingRefBased/>
  <w15:docId w15:val="{79D3593F-1303-470C-A74D-C3265B92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9466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46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46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Bookman Old Style" w:hAnsi="Bookman Old Style"/>
      <w:sz w:val="28"/>
      <w:szCs w:val="2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Bookman Old Style" w:hAnsi="Bookman Old Style"/>
      <w:sz w:val="28"/>
      <w:szCs w:val="20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man Old Style" w:hAnsi="Bookman Old Style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Bookman Old Style" w:hAnsi="Bookman Old Style"/>
      <w:b/>
      <w:sz w:val="28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semiHidden/>
    <w:unhideWhenUsed/>
    <w:rPr>
      <w:color w:val="0563C1"/>
      <w:u w:val="single"/>
    </w:rPr>
  </w:style>
  <w:style w:type="character" w:customStyle="1" w:styleId="Ttulo1Car">
    <w:name w:val="Título 1 Car"/>
    <w:link w:val="Ttulo1"/>
    <w:uiPriority w:val="9"/>
    <w:rsid w:val="00A9466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A9466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A9466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6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94660"/>
    <w:rPr>
      <w:rFonts w:ascii="Segoe UI" w:hAnsi="Segoe UI" w:cs="Segoe UI"/>
      <w:sz w:val="18"/>
      <w:szCs w:val="18"/>
    </w:rPr>
  </w:style>
  <w:style w:type="character" w:customStyle="1" w:styleId="Ninguno">
    <w:name w:val="Ninguno"/>
    <w:rsid w:val="00A4073B"/>
    <w:rPr>
      <w:lang w:val="de-DE"/>
    </w:rPr>
  </w:style>
  <w:style w:type="table" w:customStyle="1" w:styleId="TableNormal">
    <w:name w:val="Table Normal"/>
    <w:rsid w:val="00A4073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A4073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A4073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E902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3001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3529</CharactersWithSpaces>
  <SharedDoc>false</SharedDoc>
  <HLinks>
    <vt:vector size="6" baseType="variant"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mailto:info@infecar.es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INSTITUCION FERIAL  DE CANAR</dc:creator>
  <cp:keywords/>
  <dc:description/>
  <cp:lastModifiedBy>Saray Hondarza Antúnez</cp:lastModifiedBy>
  <cp:revision>2</cp:revision>
  <cp:lastPrinted>2018-06-06T09:39:00Z</cp:lastPrinted>
  <dcterms:created xsi:type="dcterms:W3CDTF">2025-12-24T09:39:00Z</dcterms:created>
  <dcterms:modified xsi:type="dcterms:W3CDTF">2025-12-24T09:39:00Z</dcterms:modified>
</cp:coreProperties>
</file>